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209D" w:rsidRDefault="00DA188F" w:rsidP="003101D8">
      <w:pPr>
        <w:jc w:val="center"/>
        <w:rPr>
          <w:rFonts w:ascii="Constantia" w:hAnsi="Constantia"/>
          <w:b/>
          <w:sz w:val="20"/>
          <w:szCs w:val="20"/>
        </w:rPr>
      </w:pPr>
      <w:r w:rsidRPr="00DA188F">
        <w:rPr>
          <w:rFonts w:ascii="Constantia" w:hAnsi="Constantia"/>
          <w:b/>
          <w:sz w:val="20"/>
          <w:szCs w:val="20"/>
        </w:rPr>
        <w:t>ВОЕННАЯ</w:t>
      </w:r>
      <w:r>
        <w:rPr>
          <w:rFonts w:ascii="Constantia" w:hAnsi="Constantia"/>
          <w:b/>
          <w:sz w:val="20"/>
          <w:szCs w:val="20"/>
        </w:rPr>
        <w:t xml:space="preserve"> АКАДЕМИЯ </w:t>
      </w:r>
      <w:r w:rsidR="00F436E3">
        <w:rPr>
          <w:rFonts w:ascii="Constantia" w:hAnsi="Constantia"/>
          <w:b/>
          <w:sz w:val="20"/>
          <w:szCs w:val="20"/>
        </w:rPr>
        <w:t>МАТЕРИАЛЬНО-</w:t>
      </w:r>
      <w:r w:rsidR="006C209D">
        <w:rPr>
          <w:rFonts w:ascii="Constantia" w:hAnsi="Constantia"/>
          <w:b/>
          <w:sz w:val="20"/>
          <w:szCs w:val="20"/>
        </w:rPr>
        <w:t>ТЕХНИЧЕСКОГО ОБЕСПЕЧЕНИЯ</w:t>
      </w:r>
    </w:p>
    <w:p w:rsidR="003101D8" w:rsidRPr="00DA188F" w:rsidRDefault="006D1812" w:rsidP="003101D8">
      <w:pPr>
        <w:jc w:val="center"/>
        <w:rPr>
          <w:rFonts w:ascii="Constantia" w:hAnsi="Constant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153670</wp:posOffset>
            </wp:positionV>
            <wp:extent cx="2055495" cy="1372235"/>
            <wp:effectExtent l="0" t="0" r="0" b="0"/>
            <wp:wrapNone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50800</wp:posOffset>
            </wp:positionV>
            <wp:extent cx="2242820" cy="1609725"/>
            <wp:effectExtent l="0" t="0" r="0" b="0"/>
            <wp:wrapNone/>
            <wp:docPr id="4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130810</wp:posOffset>
            </wp:positionV>
            <wp:extent cx="1112520" cy="1350645"/>
            <wp:effectExtent l="0" t="0" r="0" b="0"/>
            <wp:wrapNone/>
            <wp:docPr id="46" name="Рисунок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88F">
        <w:rPr>
          <w:rFonts w:ascii="Constantia" w:hAnsi="Constantia"/>
          <w:b/>
          <w:sz w:val="20"/>
          <w:szCs w:val="20"/>
        </w:rPr>
        <w:t xml:space="preserve">ИМЕНИ </w:t>
      </w:r>
      <w:r w:rsidR="006C209D">
        <w:rPr>
          <w:rFonts w:ascii="Constantia" w:hAnsi="Constantia"/>
          <w:b/>
          <w:sz w:val="20"/>
          <w:szCs w:val="20"/>
        </w:rPr>
        <w:t>ГЕНЕРАЛА АРМИИ</w:t>
      </w:r>
      <w:r w:rsidR="00DA188F">
        <w:rPr>
          <w:rFonts w:ascii="Constantia" w:hAnsi="Constantia"/>
          <w:b/>
          <w:sz w:val="20"/>
          <w:szCs w:val="20"/>
        </w:rPr>
        <w:t xml:space="preserve"> </w:t>
      </w:r>
      <w:r w:rsidR="00F436E3">
        <w:rPr>
          <w:rFonts w:ascii="Constantia" w:hAnsi="Constantia"/>
          <w:b/>
          <w:sz w:val="20"/>
          <w:szCs w:val="20"/>
        </w:rPr>
        <w:t>А. В. ХРУЛЁВА</w:t>
      </w:r>
    </w:p>
    <w:p w:rsidR="006B2B74" w:rsidRDefault="00E050CD" w:rsidP="003101D8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050C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B2B74" w:rsidRDefault="00044C6E" w:rsidP="00044C6E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6C209D" w:rsidRDefault="006C209D" w:rsidP="00044C6E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6C209D" w:rsidRDefault="006C209D" w:rsidP="00044C6E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6C209D" w:rsidRDefault="006C209D" w:rsidP="00044C6E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6C209D" w:rsidRDefault="006C209D" w:rsidP="00044C6E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6C209D" w:rsidRDefault="006C209D" w:rsidP="00044C6E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6C209D" w:rsidRDefault="006C209D" w:rsidP="00044C6E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6C209D" w:rsidRDefault="006C209D" w:rsidP="00044C6E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6B2B74" w:rsidRPr="00952AC0" w:rsidRDefault="006D1812" w:rsidP="00280F9B">
      <w:pPr>
        <w:widowControl w:val="0"/>
        <w:autoSpaceDE w:val="0"/>
        <w:autoSpaceDN w:val="0"/>
        <w:adjustRightInd w:val="0"/>
        <w:spacing w:before="120"/>
        <w:jc w:val="center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153670</wp:posOffset>
            </wp:positionV>
            <wp:extent cx="1856105" cy="1381760"/>
            <wp:effectExtent l="0" t="0" r="0" b="0"/>
            <wp:wrapNone/>
            <wp:docPr id="52" name="Рисунок 11" descr="Описание: C:\Documents and Settings\Admin\Рабочий стол\фото научная рота\Новая папка\Новая папка\IMG_136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Documents and Settings\Admin\Рабочий стол\фото научная рота\Новая папка\Новая папка\IMG_1369.JP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B74" w:rsidRPr="00952AC0">
        <w:rPr>
          <w:b/>
          <w:sz w:val="20"/>
          <w:szCs w:val="20"/>
        </w:rPr>
        <w:t xml:space="preserve">НАУЧНАЯ РОТА </w:t>
      </w:r>
      <w:r w:rsidR="00885E0E" w:rsidRPr="00952AC0">
        <w:rPr>
          <w:b/>
          <w:sz w:val="20"/>
          <w:szCs w:val="20"/>
        </w:rPr>
        <w:t>(</w:t>
      </w:r>
      <w:r w:rsidR="006B2B74" w:rsidRPr="00952AC0">
        <w:rPr>
          <w:b/>
          <w:sz w:val="20"/>
          <w:szCs w:val="20"/>
        </w:rPr>
        <w:t>ВОЕННО</w:t>
      </w:r>
      <w:r w:rsidR="00DA188F">
        <w:rPr>
          <w:b/>
          <w:sz w:val="20"/>
          <w:szCs w:val="20"/>
        </w:rPr>
        <w:t>Й</w:t>
      </w:r>
      <w:r w:rsidR="00E050CD">
        <w:rPr>
          <w:b/>
          <w:sz w:val="20"/>
          <w:szCs w:val="20"/>
        </w:rPr>
        <w:t xml:space="preserve"> </w:t>
      </w:r>
      <w:r w:rsidR="00DA188F">
        <w:rPr>
          <w:b/>
          <w:sz w:val="20"/>
          <w:szCs w:val="20"/>
        </w:rPr>
        <w:t xml:space="preserve">АКАДЕМИИ </w:t>
      </w:r>
      <w:r w:rsidR="00E04F2A">
        <w:rPr>
          <w:rFonts w:ascii="Constantia" w:hAnsi="Constantia"/>
          <w:b/>
          <w:sz w:val="20"/>
          <w:szCs w:val="20"/>
        </w:rPr>
        <w:t>МАТЕРИАЛЬНО-</w:t>
      </w:r>
      <w:r w:rsidR="006C209D">
        <w:rPr>
          <w:rFonts w:ascii="Constantia" w:hAnsi="Constantia"/>
          <w:b/>
          <w:sz w:val="20"/>
          <w:szCs w:val="20"/>
        </w:rPr>
        <w:t>ТЕХНИЧЕСКОГО ОБЕСПЕЧЕНИЯ</w:t>
      </w:r>
      <w:r w:rsidR="00885E0E" w:rsidRPr="00952AC0">
        <w:rPr>
          <w:b/>
          <w:sz w:val="20"/>
          <w:szCs w:val="20"/>
        </w:rPr>
        <w:t>)</w:t>
      </w:r>
    </w:p>
    <w:p w:rsidR="006B2B74" w:rsidRDefault="006D1812" w:rsidP="003101D8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61595</wp:posOffset>
            </wp:positionV>
            <wp:extent cx="1329055" cy="996950"/>
            <wp:effectExtent l="0" t="0" r="0" b="0"/>
            <wp:wrapNone/>
            <wp:docPr id="5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4" r="3085" b="3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3C2" w:rsidRDefault="00BD4D63" w:rsidP="00280F9B">
      <w:pPr>
        <w:widowControl w:val="0"/>
        <w:autoSpaceDE w:val="0"/>
        <w:autoSpaceDN w:val="0"/>
        <w:adjustRightInd w:val="0"/>
        <w:ind w:left="2268" w:right="2268" w:firstLine="357"/>
        <w:jc w:val="both"/>
        <w:rPr>
          <w:sz w:val="18"/>
          <w:szCs w:val="18"/>
        </w:rPr>
      </w:pPr>
      <w:r w:rsidRPr="0038402E">
        <w:rPr>
          <w:sz w:val="18"/>
          <w:szCs w:val="18"/>
        </w:rPr>
        <w:t xml:space="preserve">В соответствии с решением </w:t>
      </w:r>
      <w:r w:rsidR="00F436E3" w:rsidRPr="00F436E3">
        <w:rPr>
          <w:sz w:val="18"/>
          <w:szCs w:val="18"/>
        </w:rPr>
        <w:t>Президента Российской Федерации от 17</w:t>
      </w:r>
      <w:r w:rsidR="00F436E3">
        <w:rPr>
          <w:sz w:val="18"/>
          <w:szCs w:val="18"/>
        </w:rPr>
        <w:t> </w:t>
      </w:r>
      <w:r w:rsidR="00F436E3" w:rsidRPr="00F436E3">
        <w:rPr>
          <w:sz w:val="18"/>
          <w:szCs w:val="18"/>
        </w:rPr>
        <w:t xml:space="preserve">апреля 2013 года № Пр-864 о создании в Вооруженных Силах Российской Федерации научных рот, </w:t>
      </w:r>
      <w:r w:rsidR="004713C2" w:rsidRPr="004D48A1">
        <w:rPr>
          <w:b/>
          <w:sz w:val="18"/>
          <w:szCs w:val="18"/>
        </w:rPr>
        <w:t>1 октября 2015 года</w:t>
      </w:r>
      <w:r w:rsidR="004713C2">
        <w:rPr>
          <w:sz w:val="18"/>
          <w:szCs w:val="18"/>
        </w:rPr>
        <w:t xml:space="preserve"> в соответствии с </w:t>
      </w:r>
      <w:r w:rsidR="00F436E3" w:rsidRPr="00F436E3">
        <w:rPr>
          <w:sz w:val="18"/>
          <w:szCs w:val="18"/>
        </w:rPr>
        <w:t>приказ</w:t>
      </w:r>
      <w:r w:rsidR="00F436E3">
        <w:rPr>
          <w:sz w:val="18"/>
          <w:szCs w:val="18"/>
        </w:rPr>
        <w:t>ом</w:t>
      </w:r>
      <w:r w:rsidR="00F436E3" w:rsidRPr="00F436E3">
        <w:rPr>
          <w:sz w:val="18"/>
          <w:szCs w:val="18"/>
        </w:rPr>
        <w:t xml:space="preserve"> Министра обороны Российской Федерации от 28 мая 2013 г. № 404 </w:t>
      </w:r>
      <w:r w:rsidRPr="0038402E">
        <w:rPr>
          <w:sz w:val="18"/>
          <w:szCs w:val="18"/>
        </w:rPr>
        <w:t xml:space="preserve">в </w:t>
      </w:r>
      <w:r w:rsidR="004713C2">
        <w:rPr>
          <w:sz w:val="18"/>
          <w:szCs w:val="18"/>
        </w:rPr>
        <w:t>на базе военной академии материально-технического обеспечения о</w:t>
      </w:r>
      <w:r w:rsidR="007A0766">
        <w:rPr>
          <w:sz w:val="18"/>
          <w:szCs w:val="18"/>
        </w:rPr>
        <w:t>бразована</w:t>
      </w:r>
      <w:r w:rsidR="007A0766">
        <w:rPr>
          <w:sz w:val="18"/>
          <w:szCs w:val="18"/>
        </w:rPr>
        <w:br/>
      </w:r>
      <w:r w:rsidR="004D16AE">
        <w:rPr>
          <w:sz w:val="18"/>
          <w:szCs w:val="18"/>
        </w:rPr>
        <w:t>2</w:t>
      </w:r>
      <w:r w:rsidR="004713C2">
        <w:rPr>
          <w:sz w:val="18"/>
          <w:szCs w:val="18"/>
        </w:rPr>
        <w:t xml:space="preserve"> научная рота Министерства обороны</w:t>
      </w:r>
      <w:r w:rsidRPr="0038402E">
        <w:rPr>
          <w:sz w:val="18"/>
          <w:szCs w:val="18"/>
        </w:rPr>
        <w:t xml:space="preserve"> Российской Федерации</w:t>
      </w:r>
      <w:r w:rsidR="004713C2">
        <w:rPr>
          <w:sz w:val="18"/>
          <w:szCs w:val="18"/>
        </w:rPr>
        <w:t>.</w:t>
      </w:r>
      <w:r w:rsidRPr="0038402E">
        <w:rPr>
          <w:sz w:val="18"/>
          <w:szCs w:val="18"/>
        </w:rPr>
        <w:t xml:space="preserve"> </w:t>
      </w:r>
    </w:p>
    <w:p w:rsidR="00BD4D63" w:rsidRPr="0038402E" w:rsidRDefault="00BD4D63" w:rsidP="004713C2">
      <w:pPr>
        <w:widowControl w:val="0"/>
        <w:autoSpaceDE w:val="0"/>
        <w:autoSpaceDN w:val="0"/>
        <w:adjustRightInd w:val="0"/>
        <w:ind w:right="2267"/>
        <w:jc w:val="both"/>
        <w:rPr>
          <w:sz w:val="18"/>
          <w:szCs w:val="18"/>
        </w:rPr>
      </w:pPr>
    </w:p>
    <w:p w:rsidR="00BD4D63" w:rsidRPr="0038402E" w:rsidRDefault="006D1812" w:rsidP="00C72461">
      <w:pPr>
        <w:ind w:left="2268" w:right="2267" w:firstLine="360"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5451475</wp:posOffset>
            </wp:positionH>
            <wp:positionV relativeFrom="paragraph">
              <wp:posOffset>31115</wp:posOffset>
            </wp:positionV>
            <wp:extent cx="1682750" cy="1287145"/>
            <wp:effectExtent l="0" t="0" r="0" b="0"/>
            <wp:wrapNone/>
            <wp:docPr id="7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388620</wp:posOffset>
            </wp:positionV>
            <wp:extent cx="1681480" cy="2239645"/>
            <wp:effectExtent l="0" t="0" r="0" b="0"/>
            <wp:wrapNone/>
            <wp:docPr id="7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24130</wp:posOffset>
            </wp:positionV>
            <wp:extent cx="1677670" cy="1162685"/>
            <wp:effectExtent l="0" t="0" r="0" b="0"/>
            <wp:wrapNone/>
            <wp:docPr id="6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51" w:rsidRPr="0038402E">
        <w:rPr>
          <w:b/>
          <w:sz w:val="18"/>
          <w:szCs w:val="18"/>
        </w:rPr>
        <w:t xml:space="preserve">Научная </w:t>
      </w:r>
      <w:r w:rsidR="00F436E3">
        <w:rPr>
          <w:b/>
          <w:sz w:val="18"/>
          <w:szCs w:val="18"/>
        </w:rPr>
        <w:t xml:space="preserve">рота </w:t>
      </w:r>
      <w:r w:rsidR="00BD4D63" w:rsidRPr="0038402E">
        <w:rPr>
          <w:b/>
          <w:sz w:val="18"/>
          <w:szCs w:val="18"/>
        </w:rPr>
        <w:t>Военно</w:t>
      </w:r>
      <w:r w:rsidR="00DA188F" w:rsidRPr="0038402E">
        <w:rPr>
          <w:b/>
          <w:sz w:val="18"/>
          <w:szCs w:val="18"/>
        </w:rPr>
        <w:t xml:space="preserve">й академии </w:t>
      </w:r>
      <w:r w:rsidR="00E04F2A">
        <w:rPr>
          <w:b/>
          <w:sz w:val="18"/>
          <w:szCs w:val="18"/>
        </w:rPr>
        <w:t>материально-</w:t>
      </w:r>
      <w:r w:rsidR="008B1351" w:rsidRPr="0038402E">
        <w:rPr>
          <w:b/>
          <w:sz w:val="18"/>
          <w:szCs w:val="18"/>
        </w:rPr>
        <w:t>технического обеспечения</w:t>
      </w:r>
      <w:r w:rsidR="00BD4D63" w:rsidRPr="0038402E">
        <w:rPr>
          <w:sz w:val="18"/>
          <w:szCs w:val="18"/>
        </w:rPr>
        <w:t xml:space="preserve"> – с</w:t>
      </w:r>
      <w:r w:rsidR="00DA188F" w:rsidRPr="0038402E">
        <w:rPr>
          <w:sz w:val="18"/>
          <w:szCs w:val="18"/>
        </w:rPr>
        <w:t>труктурное подразделение</w:t>
      </w:r>
      <w:r w:rsidR="00E050CD" w:rsidRPr="0038402E">
        <w:rPr>
          <w:sz w:val="18"/>
          <w:szCs w:val="18"/>
        </w:rPr>
        <w:t xml:space="preserve"> </w:t>
      </w:r>
      <w:r w:rsidR="00E04F2A">
        <w:rPr>
          <w:sz w:val="18"/>
          <w:szCs w:val="18"/>
        </w:rPr>
        <w:t>В</w:t>
      </w:r>
      <w:r w:rsidR="00E050CD" w:rsidRPr="0038402E">
        <w:rPr>
          <w:sz w:val="18"/>
          <w:szCs w:val="18"/>
        </w:rPr>
        <w:t xml:space="preserve">оенной академии </w:t>
      </w:r>
      <w:r w:rsidR="008B1351" w:rsidRPr="0038402E">
        <w:rPr>
          <w:sz w:val="18"/>
          <w:szCs w:val="18"/>
        </w:rPr>
        <w:t>материально</w:t>
      </w:r>
      <w:r w:rsidR="00E04F2A">
        <w:rPr>
          <w:sz w:val="18"/>
          <w:szCs w:val="18"/>
        </w:rPr>
        <w:t>-</w:t>
      </w:r>
      <w:r w:rsidR="00B4406C" w:rsidRPr="00B4406C">
        <w:rPr>
          <w:noProof/>
        </w:rPr>
        <w:t xml:space="preserve"> </w:t>
      </w:r>
      <w:r w:rsidR="008B1351" w:rsidRPr="0038402E">
        <w:rPr>
          <w:sz w:val="18"/>
          <w:szCs w:val="18"/>
        </w:rPr>
        <w:t>технического обеспечения</w:t>
      </w:r>
      <w:r w:rsidR="00F436E3">
        <w:rPr>
          <w:sz w:val="18"/>
          <w:szCs w:val="18"/>
        </w:rPr>
        <w:t xml:space="preserve"> (ВА МТО)</w:t>
      </w:r>
      <w:r w:rsidR="00BD4D63" w:rsidRPr="0038402E">
        <w:rPr>
          <w:sz w:val="18"/>
          <w:szCs w:val="18"/>
        </w:rPr>
        <w:t>, сформированное для прохождения срочной службы по призыву военнослужащими, имеющим</w:t>
      </w:r>
      <w:r w:rsidR="008D53FE">
        <w:rPr>
          <w:sz w:val="18"/>
          <w:szCs w:val="18"/>
        </w:rPr>
        <w:t>и высшее образование по профилю</w:t>
      </w:r>
      <w:r w:rsidR="000E1DA9" w:rsidRPr="000E1DA9">
        <w:rPr>
          <w:sz w:val="18"/>
          <w:szCs w:val="18"/>
        </w:rPr>
        <w:t xml:space="preserve"> </w:t>
      </w:r>
      <w:r w:rsidR="00BD4D63" w:rsidRPr="0038402E">
        <w:rPr>
          <w:sz w:val="18"/>
          <w:szCs w:val="18"/>
        </w:rPr>
        <w:t xml:space="preserve">(направлениям) научной деятельности </w:t>
      </w:r>
      <w:r w:rsidR="00E050CD" w:rsidRPr="0038402E">
        <w:rPr>
          <w:sz w:val="18"/>
          <w:szCs w:val="18"/>
        </w:rPr>
        <w:t>ВА</w:t>
      </w:r>
      <w:r w:rsidR="008B1351" w:rsidRPr="0038402E">
        <w:rPr>
          <w:sz w:val="18"/>
          <w:szCs w:val="18"/>
        </w:rPr>
        <w:t xml:space="preserve"> МТО</w:t>
      </w:r>
      <w:r w:rsidR="00BD4D63" w:rsidRPr="0038402E">
        <w:rPr>
          <w:sz w:val="18"/>
          <w:szCs w:val="18"/>
        </w:rPr>
        <w:t>.</w:t>
      </w:r>
    </w:p>
    <w:p w:rsidR="00BD4D63" w:rsidRPr="0038402E" w:rsidRDefault="006D1812" w:rsidP="00C72461">
      <w:pPr>
        <w:ind w:left="2268" w:right="2267" w:firstLine="360"/>
        <w:jc w:val="both"/>
        <w:rPr>
          <w:color w:val="FF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346710</wp:posOffset>
            </wp:positionV>
            <wp:extent cx="1915795" cy="1404620"/>
            <wp:effectExtent l="0" t="0" r="0" b="0"/>
            <wp:wrapNone/>
            <wp:docPr id="6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63" w:rsidRPr="0038402E">
        <w:rPr>
          <w:b/>
          <w:sz w:val="18"/>
          <w:szCs w:val="18"/>
        </w:rPr>
        <w:t>Предназначение</w:t>
      </w:r>
      <w:r w:rsidR="00BD4D63" w:rsidRPr="0038402E">
        <w:rPr>
          <w:sz w:val="18"/>
          <w:szCs w:val="18"/>
        </w:rPr>
        <w:t xml:space="preserve"> </w:t>
      </w:r>
      <w:r w:rsidR="008B1351" w:rsidRPr="0038402E">
        <w:rPr>
          <w:sz w:val="18"/>
          <w:szCs w:val="18"/>
        </w:rPr>
        <w:t xml:space="preserve">Научной роты Военной академии </w:t>
      </w:r>
      <w:r w:rsidR="00E04F2A">
        <w:rPr>
          <w:sz w:val="18"/>
          <w:szCs w:val="18"/>
        </w:rPr>
        <w:t>материально-</w:t>
      </w:r>
      <w:r w:rsidR="008B1351" w:rsidRPr="0038402E">
        <w:rPr>
          <w:sz w:val="18"/>
          <w:szCs w:val="18"/>
        </w:rPr>
        <w:t>технического обеспечения</w:t>
      </w:r>
      <w:r w:rsidR="00BD4D63" w:rsidRPr="0038402E">
        <w:rPr>
          <w:sz w:val="18"/>
          <w:szCs w:val="18"/>
        </w:rPr>
        <w:t xml:space="preserve"> – </w:t>
      </w:r>
      <w:r w:rsidR="008B1351" w:rsidRPr="0038402E">
        <w:rPr>
          <w:sz w:val="18"/>
          <w:szCs w:val="18"/>
        </w:rPr>
        <w:t>выполнение конкретных военно-прикладных задач по заказу и в интересах органов управления МТО ВС РФ</w:t>
      </w:r>
      <w:r w:rsidR="00BD4D63" w:rsidRPr="0038402E">
        <w:rPr>
          <w:sz w:val="18"/>
          <w:szCs w:val="18"/>
        </w:rPr>
        <w:t>.</w:t>
      </w:r>
    </w:p>
    <w:p w:rsidR="00BD4D63" w:rsidRPr="0038402E" w:rsidRDefault="00BD4D63" w:rsidP="00C72461">
      <w:pPr>
        <w:ind w:left="2268" w:right="2267" w:firstLine="360"/>
        <w:jc w:val="both"/>
        <w:rPr>
          <w:sz w:val="18"/>
          <w:szCs w:val="18"/>
        </w:rPr>
      </w:pPr>
      <w:r w:rsidRPr="0038402E">
        <w:rPr>
          <w:b/>
          <w:sz w:val="18"/>
          <w:szCs w:val="18"/>
        </w:rPr>
        <w:t>Основн</w:t>
      </w:r>
      <w:r w:rsidR="008B1351" w:rsidRPr="0038402E">
        <w:rPr>
          <w:b/>
          <w:sz w:val="18"/>
          <w:szCs w:val="18"/>
        </w:rPr>
        <w:t>ые</w:t>
      </w:r>
      <w:r w:rsidRPr="0038402E">
        <w:rPr>
          <w:b/>
          <w:sz w:val="18"/>
          <w:szCs w:val="18"/>
        </w:rPr>
        <w:t xml:space="preserve"> задач</w:t>
      </w:r>
      <w:r w:rsidR="008B1351" w:rsidRPr="0038402E">
        <w:rPr>
          <w:b/>
          <w:sz w:val="18"/>
          <w:szCs w:val="18"/>
        </w:rPr>
        <w:t>и</w:t>
      </w:r>
      <w:r w:rsidRPr="0038402E">
        <w:rPr>
          <w:sz w:val="18"/>
          <w:szCs w:val="18"/>
        </w:rPr>
        <w:t xml:space="preserve"> личного состава научной роты – </w:t>
      </w:r>
      <w:r w:rsidR="008B1351" w:rsidRPr="0038402E">
        <w:rPr>
          <w:sz w:val="18"/>
          <w:szCs w:val="18"/>
        </w:rPr>
        <w:t>участие в научной работе в интересах МТО ВС РФ, получение научных результатов при решении прикладных задач в интересах МТО ВС РФ, подготовка научных кадров для военно-научного и оборонно-промышленного комплексов Российской Федерации в части МТО.</w:t>
      </w:r>
    </w:p>
    <w:p w:rsidR="00BD4D63" w:rsidRPr="0038402E" w:rsidRDefault="006D1812" w:rsidP="00C72461">
      <w:pPr>
        <w:ind w:left="2268" w:right="2267" w:firstLine="360"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377825</wp:posOffset>
            </wp:positionV>
            <wp:extent cx="1837690" cy="1855470"/>
            <wp:effectExtent l="0" t="0" r="0" b="0"/>
            <wp:wrapNone/>
            <wp:docPr id="68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63" w:rsidRPr="0038402E">
        <w:rPr>
          <w:sz w:val="18"/>
          <w:szCs w:val="18"/>
        </w:rPr>
        <w:t xml:space="preserve">Личный состав научной роты привлекается к выполнению научно-исследовательских работ, составных частей комплексных научно-исследовательских работ, к военно-научному сопровождению </w:t>
      </w:r>
      <w:r w:rsidR="00F436E3">
        <w:rPr>
          <w:sz w:val="18"/>
          <w:szCs w:val="18"/>
        </w:rPr>
        <w:t>опытно-конструкторских</w:t>
      </w:r>
      <w:r w:rsidR="00BD4D63" w:rsidRPr="0038402E">
        <w:rPr>
          <w:sz w:val="18"/>
          <w:szCs w:val="18"/>
        </w:rPr>
        <w:t xml:space="preserve"> работ, выполняемых</w:t>
      </w:r>
      <w:r w:rsidR="00F436E3">
        <w:rPr>
          <w:sz w:val="18"/>
          <w:szCs w:val="18"/>
        </w:rPr>
        <w:t xml:space="preserve"> Научно-исследовательским</w:t>
      </w:r>
      <w:r w:rsidR="00BD4D63" w:rsidRPr="0038402E">
        <w:rPr>
          <w:sz w:val="18"/>
          <w:szCs w:val="18"/>
        </w:rPr>
        <w:t xml:space="preserve"> </w:t>
      </w:r>
      <w:r w:rsidR="006D3204" w:rsidRPr="0038402E">
        <w:rPr>
          <w:sz w:val="18"/>
          <w:szCs w:val="18"/>
        </w:rPr>
        <w:t>институтом</w:t>
      </w:r>
      <w:r w:rsidR="00F436E3">
        <w:rPr>
          <w:sz w:val="18"/>
          <w:szCs w:val="18"/>
        </w:rPr>
        <w:t xml:space="preserve"> ВА МТО</w:t>
      </w:r>
      <w:r w:rsidR="00BD4D63" w:rsidRPr="0038402E">
        <w:rPr>
          <w:sz w:val="18"/>
          <w:szCs w:val="18"/>
        </w:rPr>
        <w:t>, а также к выполнению оперативных заданий по направлениям:</w:t>
      </w:r>
    </w:p>
    <w:p w:rsidR="006D3204" w:rsidRPr="0038402E" w:rsidRDefault="006D1812" w:rsidP="00362905">
      <w:pPr>
        <w:ind w:left="2268" w:right="2267" w:firstLine="360"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106680</wp:posOffset>
            </wp:positionV>
            <wp:extent cx="1681480" cy="1925320"/>
            <wp:effectExtent l="0" t="0" r="0" b="0"/>
            <wp:wrapNone/>
            <wp:docPr id="6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" r="3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A06" w:rsidRPr="0038402E">
        <w:rPr>
          <w:sz w:val="18"/>
          <w:szCs w:val="18"/>
        </w:rPr>
        <w:t xml:space="preserve">1. </w:t>
      </w:r>
      <w:r w:rsidR="006D3204" w:rsidRPr="0038402E">
        <w:rPr>
          <w:sz w:val="18"/>
          <w:szCs w:val="18"/>
        </w:rPr>
        <w:t>Моделирование и решение информационно-расчетных задач в сфере управления и применения системы МТО ВС РФ, а также военно-научное сопровождение разработки элементов программного обеспечения АСУ МТО</w:t>
      </w:r>
      <w:r w:rsidR="00BD4D63" w:rsidRPr="0038402E">
        <w:rPr>
          <w:sz w:val="18"/>
          <w:szCs w:val="18"/>
        </w:rPr>
        <w:t>.</w:t>
      </w:r>
    </w:p>
    <w:p w:rsidR="006D3204" w:rsidRPr="0038402E" w:rsidRDefault="00C35A06" w:rsidP="00362905">
      <w:pPr>
        <w:ind w:left="2268" w:right="2267" w:firstLine="360"/>
        <w:jc w:val="both"/>
        <w:rPr>
          <w:sz w:val="18"/>
          <w:szCs w:val="18"/>
        </w:rPr>
      </w:pPr>
      <w:r w:rsidRPr="0038402E">
        <w:rPr>
          <w:sz w:val="18"/>
          <w:szCs w:val="18"/>
        </w:rPr>
        <w:t xml:space="preserve">2. </w:t>
      </w:r>
      <w:r w:rsidR="006D3204" w:rsidRPr="0038402E">
        <w:rPr>
          <w:sz w:val="18"/>
          <w:szCs w:val="18"/>
        </w:rPr>
        <w:t>Разработка методик определения качества материальных средств, применения РТК и БЛА в интересах материального и транспортного обеспечения войск (сил), оценки производственных возможностей ремонтно-восстановительных подразделений и подразделений Железнодорожных войск</w:t>
      </w:r>
      <w:r w:rsidR="00BD4D63" w:rsidRPr="0038402E">
        <w:rPr>
          <w:sz w:val="18"/>
          <w:szCs w:val="18"/>
        </w:rPr>
        <w:t>.</w:t>
      </w:r>
      <w:r w:rsidR="0038402E" w:rsidRPr="0038402E">
        <w:rPr>
          <w:noProof/>
        </w:rPr>
        <w:t xml:space="preserve"> </w:t>
      </w:r>
    </w:p>
    <w:p w:rsidR="006D3204" w:rsidRPr="00280F9B" w:rsidRDefault="006D1812" w:rsidP="00362905">
      <w:pPr>
        <w:ind w:left="2268" w:right="2267" w:firstLine="360"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322580</wp:posOffset>
            </wp:positionV>
            <wp:extent cx="1795780" cy="1276985"/>
            <wp:effectExtent l="0" t="0" r="0" b="0"/>
            <wp:wrapNone/>
            <wp:docPr id="69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A06" w:rsidRPr="0038402E">
        <w:rPr>
          <w:sz w:val="18"/>
          <w:szCs w:val="18"/>
        </w:rPr>
        <w:t xml:space="preserve">3. </w:t>
      </w:r>
      <w:r w:rsidR="006D3204" w:rsidRPr="0038402E">
        <w:rPr>
          <w:sz w:val="18"/>
          <w:szCs w:val="18"/>
        </w:rPr>
        <w:t xml:space="preserve">Обоснование моделей и методик эксплуатации и оценки технического состояния образцов </w:t>
      </w:r>
      <w:r w:rsidR="006D3204" w:rsidRPr="00280F9B">
        <w:rPr>
          <w:sz w:val="18"/>
          <w:szCs w:val="18"/>
        </w:rPr>
        <w:t xml:space="preserve">техники МТО, оценки оснащенности войск (сил) техническими средствами </w:t>
      </w:r>
      <w:r w:rsidR="00280F9B" w:rsidRPr="00280F9B">
        <w:rPr>
          <w:sz w:val="18"/>
          <w:szCs w:val="18"/>
        </w:rPr>
        <w:t>служб материального обеспечения.</w:t>
      </w:r>
    </w:p>
    <w:p w:rsidR="00280F9B" w:rsidRPr="00280F9B" w:rsidRDefault="00280F9B" w:rsidP="00362905">
      <w:pPr>
        <w:ind w:left="2268" w:right="2267" w:firstLine="360"/>
        <w:jc w:val="both"/>
        <w:rPr>
          <w:sz w:val="18"/>
          <w:szCs w:val="18"/>
        </w:rPr>
      </w:pPr>
      <w:r w:rsidRPr="00280F9B">
        <w:rPr>
          <w:sz w:val="18"/>
          <w:szCs w:val="18"/>
        </w:rPr>
        <w:t xml:space="preserve">4. </w:t>
      </w:r>
      <w:r>
        <w:rPr>
          <w:sz w:val="18"/>
          <w:szCs w:val="18"/>
        </w:rPr>
        <w:t>Методология исследования проблем обустройства ветеринарно-санитарного, экологического и противопожарного обеспечения войск (сил).</w:t>
      </w:r>
    </w:p>
    <w:p w:rsidR="00BD4D63" w:rsidRPr="0038402E" w:rsidRDefault="006D1812" w:rsidP="00362905">
      <w:pPr>
        <w:ind w:left="2268" w:right="2267" w:firstLine="360"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454025</wp:posOffset>
            </wp:positionV>
            <wp:extent cx="1681480" cy="1143000"/>
            <wp:effectExtent l="0" t="0" r="0" b="0"/>
            <wp:wrapNone/>
            <wp:docPr id="6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63" w:rsidRPr="00280F9B">
        <w:rPr>
          <w:sz w:val="18"/>
          <w:szCs w:val="18"/>
        </w:rPr>
        <w:t xml:space="preserve">Научная рота </w:t>
      </w:r>
      <w:r w:rsidR="00F436E3" w:rsidRPr="00280F9B">
        <w:rPr>
          <w:sz w:val="18"/>
          <w:szCs w:val="18"/>
        </w:rPr>
        <w:t>комплектуется</w:t>
      </w:r>
      <w:r w:rsidR="00BD4D63" w:rsidRPr="00280F9B">
        <w:rPr>
          <w:sz w:val="18"/>
          <w:szCs w:val="18"/>
        </w:rPr>
        <w:t xml:space="preserve"> одаренными выпускниками вузов, проявившими желание пройти службу по призыву в научной роте, сформированной для проведения</w:t>
      </w:r>
      <w:r w:rsidR="00BD4D63" w:rsidRPr="0038402E">
        <w:rPr>
          <w:sz w:val="18"/>
          <w:szCs w:val="18"/>
        </w:rPr>
        <w:t xml:space="preserve"> инновационных исследований в интересах обороноспособности РФ.</w:t>
      </w:r>
    </w:p>
    <w:p w:rsidR="00BD4D63" w:rsidRPr="0038402E" w:rsidRDefault="006D1812" w:rsidP="00C246D2">
      <w:pPr>
        <w:spacing w:before="120"/>
        <w:ind w:left="2268" w:right="2268" w:firstLine="357"/>
        <w:jc w:val="center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255270</wp:posOffset>
            </wp:positionV>
            <wp:extent cx="1603375" cy="1202690"/>
            <wp:effectExtent l="0" t="0" r="0" b="0"/>
            <wp:wrapNone/>
            <wp:docPr id="65" name="Picture 7" descr="Описание: D:\Буренин статьи\Фотографии для статей\Разное\Типо занятие\WP_20170115_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D:\Буренин статьи\Фотографии для статей\Разное\Типо занятие\WP_20170115_011.jpg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63" w:rsidRPr="0038402E">
        <w:rPr>
          <w:b/>
          <w:sz w:val="18"/>
          <w:szCs w:val="18"/>
        </w:rPr>
        <w:t>Требования к кандидатам в научную роту:</w:t>
      </w:r>
    </w:p>
    <w:p w:rsidR="00BD4D63" w:rsidRPr="0038402E" w:rsidRDefault="00BD4D63" w:rsidP="00C72461">
      <w:pPr>
        <w:numPr>
          <w:ilvl w:val="0"/>
          <w:numId w:val="5"/>
        </w:numPr>
        <w:tabs>
          <w:tab w:val="clear" w:pos="2700"/>
        </w:tabs>
        <w:ind w:left="2268" w:right="2267" w:firstLine="360"/>
        <w:jc w:val="both"/>
        <w:rPr>
          <w:sz w:val="18"/>
          <w:szCs w:val="18"/>
        </w:rPr>
      </w:pPr>
      <w:r w:rsidRPr="0038402E">
        <w:rPr>
          <w:sz w:val="18"/>
          <w:szCs w:val="18"/>
        </w:rPr>
        <w:t>граждане Российской Федерации, из числа граждан мужского пола в возрасте от 19 до 27 лет, не проходившие военную службу;</w:t>
      </w:r>
    </w:p>
    <w:p w:rsidR="00BD4D63" w:rsidRPr="0038402E" w:rsidRDefault="006D1812" w:rsidP="00C72461">
      <w:pPr>
        <w:numPr>
          <w:ilvl w:val="0"/>
          <w:numId w:val="5"/>
        </w:numPr>
        <w:tabs>
          <w:tab w:val="clear" w:pos="2700"/>
        </w:tabs>
        <w:ind w:left="2268" w:right="2267" w:firstLine="360"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596900</wp:posOffset>
            </wp:positionV>
            <wp:extent cx="1681480" cy="1437640"/>
            <wp:effectExtent l="0" t="0" r="0" b="0"/>
            <wp:wrapNone/>
            <wp:docPr id="56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0" t="7393" r="15253" b="1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63" w:rsidRPr="0038402E">
        <w:rPr>
          <w:sz w:val="18"/>
          <w:szCs w:val="18"/>
        </w:rPr>
        <w:t>имеющие высшее образование (соответствие профиля обучения и специальности претендента профилю и направлениям исследований, средний балл обучения не ниже 4</w:t>
      </w:r>
      <w:r w:rsidR="007A0766">
        <w:rPr>
          <w:sz w:val="18"/>
          <w:szCs w:val="18"/>
        </w:rPr>
        <w:t>,5</w:t>
      </w:r>
      <w:r w:rsidR="00BD4D63" w:rsidRPr="0038402E">
        <w:rPr>
          <w:sz w:val="18"/>
          <w:szCs w:val="18"/>
        </w:rPr>
        <w:t>, предпочтительно участие в работе научных обществ, наличие научных работ (рефератов), публикаций, патентов по направлениям предстоящих научных исследований);</w:t>
      </w:r>
    </w:p>
    <w:p w:rsidR="00BD4D63" w:rsidRPr="0038402E" w:rsidRDefault="00BD4D63" w:rsidP="00C72461">
      <w:pPr>
        <w:numPr>
          <w:ilvl w:val="0"/>
          <w:numId w:val="5"/>
        </w:numPr>
        <w:tabs>
          <w:tab w:val="clear" w:pos="2700"/>
        </w:tabs>
        <w:ind w:left="2268" w:right="2267" w:firstLine="360"/>
        <w:jc w:val="both"/>
        <w:rPr>
          <w:sz w:val="18"/>
          <w:szCs w:val="18"/>
        </w:rPr>
      </w:pPr>
      <w:r w:rsidRPr="0038402E">
        <w:rPr>
          <w:sz w:val="18"/>
          <w:szCs w:val="18"/>
        </w:rPr>
        <w:t>годные к военной службе п</w:t>
      </w:r>
      <w:r w:rsidR="004D48A1">
        <w:rPr>
          <w:sz w:val="18"/>
          <w:szCs w:val="18"/>
        </w:rPr>
        <w:t>о призыву по состоянию здоровья</w:t>
      </w:r>
      <w:r w:rsidR="008C0AC7">
        <w:rPr>
          <w:sz w:val="18"/>
          <w:szCs w:val="18"/>
        </w:rPr>
        <w:t>.</w:t>
      </w:r>
    </w:p>
    <w:p w:rsidR="00BD4D63" w:rsidRPr="0038402E" w:rsidRDefault="006D1812" w:rsidP="00362905">
      <w:pPr>
        <w:ind w:right="2267"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106680</wp:posOffset>
            </wp:positionV>
            <wp:extent cx="1923415" cy="1438275"/>
            <wp:effectExtent l="0" t="0" r="0" b="0"/>
            <wp:wrapNone/>
            <wp:docPr id="71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4D7" w:rsidRPr="00280F9B" w:rsidRDefault="00A562ED" w:rsidP="00280F9B">
      <w:pPr>
        <w:ind w:left="2268" w:right="2267" w:firstLine="360"/>
        <w:jc w:val="center"/>
        <w:rPr>
          <w:b/>
          <w:sz w:val="18"/>
          <w:szCs w:val="18"/>
          <w:highlight w:val="yellow"/>
        </w:rPr>
      </w:pPr>
      <w:r w:rsidRPr="00280F9B">
        <w:rPr>
          <w:b/>
          <w:sz w:val="18"/>
          <w:szCs w:val="18"/>
        </w:rPr>
        <w:t xml:space="preserve">Научно-исследовательский институт </w:t>
      </w:r>
      <w:r w:rsidR="003A3DFF" w:rsidRPr="00280F9B">
        <w:rPr>
          <w:b/>
          <w:sz w:val="18"/>
          <w:szCs w:val="18"/>
        </w:rPr>
        <w:br/>
      </w:r>
      <w:r w:rsidRPr="00280F9B">
        <w:rPr>
          <w:b/>
          <w:sz w:val="18"/>
          <w:szCs w:val="18"/>
        </w:rPr>
        <w:t xml:space="preserve">(Военно-системных исследований материально-технического обеспечения Вооруженных </w:t>
      </w:r>
      <w:r w:rsidR="003A3DFF" w:rsidRPr="00280F9B">
        <w:rPr>
          <w:b/>
          <w:sz w:val="18"/>
          <w:szCs w:val="18"/>
        </w:rPr>
        <w:t>С</w:t>
      </w:r>
      <w:r w:rsidRPr="00280F9B">
        <w:rPr>
          <w:b/>
          <w:sz w:val="18"/>
          <w:szCs w:val="18"/>
        </w:rPr>
        <w:t>ил Российской Федерации)</w:t>
      </w:r>
    </w:p>
    <w:p w:rsidR="006D3204" w:rsidRPr="00280F9B" w:rsidRDefault="006D3204" w:rsidP="00280F9B">
      <w:pPr>
        <w:tabs>
          <w:tab w:val="left" w:pos="3402"/>
        </w:tabs>
        <w:ind w:left="2268" w:right="2267" w:firstLine="360"/>
        <w:jc w:val="center"/>
        <w:rPr>
          <w:rFonts w:eastAsia="Calibri"/>
          <w:i/>
          <w:sz w:val="18"/>
          <w:szCs w:val="18"/>
        </w:rPr>
      </w:pPr>
      <w:r w:rsidRPr="00280F9B">
        <w:rPr>
          <w:rFonts w:eastAsia="Calibri"/>
          <w:sz w:val="18"/>
          <w:szCs w:val="18"/>
        </w:rPr>
        <w:t>19</w:t>
      </w:r>
      <w:r w:rsidR="00A562ED" w:rsidRPr="00280F9B">
        <w:rPr>
          <w:rFonts w:eastAsia="Calibri"/>
          <w:sz w:val="18"/>
          <w:szCs w:val="18"/>
        </w:rPr>
        <w:t>1123</w:t>
      </w:r>
      <w:r w:rsidRPr="00280F9B">
        <w:rPr>
          <w:rFonts w:eastAsia="Calibri"/>
          <w:sz w:val="18"/>
          <w:szCs w:val="18"/>
        </w:rPr>
        <w:t xml:space="preserve">, Санкт-Петербург, </w:t>
      </w:r>
    </w:p>
    <w:p w:rsidR="00A664D7" w:rsidRPr="00280F9B" w:rsidRDefault="007A0766" w:rsidP="00280F9B">
      <w:pPr>
        <w:ind w:left="2268" w:right="2267" w:firstLine="360"/>
        <w:jc w:val="center"/>
        <w:rPr>
          <w:rFonts w:eastAsia="Calibri"/>
          <w:sz w:val="18"/>
          <w:szCs w:val="18"/>
        </w:rPr>
      </w:pPr>
      <w:r w:rsidRPr="00280F9B">
        <w:rPr>
          <w:rFonts w:eastAsia="Calibri"/>
          <w:sz w:val="18"/>
          <w:szCs w:val="18"/>
        </w:rPr>
        <w:t xml:space="preserve">Воскресенская набережная, </w:t>
      </w:r>
      <w:r w:rsidR="00A562ED" w:rsidRPr="00280F9B">
        <w:rPr>
          <w:rFonts w:eastAsia="Calibri"/>
          <w:sz w:val="18"/>
          <w:szCs w:val="18"/>
        </w:rPr>
        <w:t>дом 10а</w:t>
      </w:r>
    </w:p>
    <w:p w:rsidR="00A24D48" w:rsidRPr="00280F9B" w:rsidRDefault="00415C15" w:rsidP="00280F9B">
      <w:pPr>
        <w:ind w:left="709" w:right="-28"/>
        <w:jc w:val="center"/>
        <w:rPr>
          <w:sz w:val="18"/>
          <w:szCs w:val="18"/>
        </w:rPr>
      </w:pPr>
      <w:r w:rsidRPr="00280F9B">
        <w:rPr>
          <w:sz w:val="18"/>
          <w:szCs w:val="18"/>
        </w:rPr>
        <w:t>командир</w:t>
      </w:r>
      <w:r w:rsidR="002C3420" w:rsidRPr="00280F9B">
        <w:rPr>
          <w:sz w:val="18"/>
          <w:szCs w:val="18"/>
        </w:rPr>
        <w:t xml:space="preserve"> </w:t>
      </w:r>
      <w:r w:rsidRPr="00280F9B">
        <w:rPr>
          <w:sz w:val="18"/>
          <w:szCs w:val="18"/>
        </w:rPr>
        <w:t>н</w:t>
      </w:r>
      <w:r w:rsidR="002C3420" w:rsidRPr="00280F9B">
        <w:rPr>
          <w:sz w:val="18"/>
          <w:szCs w:val="18"/>
        </w:rPr>
        <w:t>аучн</w:t>
      </w:r>
      <w:r w:rsidRPr="00280F9B">
        <w:rPr>
          <w:sz w:val="18"/>
          <w:szCs w:val="18"/>
        </w:rPr>
        <w:t>ой</w:t>
      </w:r>
      <w:r w:rsidR="002C3420" w:rsidRPr="00280F9B">
        <w:rPr>
          <w:sz w:val="18"/>
          <w:szCs w:val="18"/>
        </w:rPr>
        <w:t xml:space="preserve"> рот</w:t>
      </w:r>
      <w:r w:rsidRPr="00280F9B">
        <w:rPr>
          <w:sz w:val="18"/>
          <w:szCs w:val="18"/>
        </w:rPr>
        <w:t>ы</w:t>
      </w:r>
      <w:r w:rsidR="002C3420" w:rsidRPr="00280F9B">
        <w:rPr>
          <w:sz w:val="18"/>
          <w:szCs w:val="18"/>
        </w:rPr>
        <w:t xml:space="preserve"> (</w:t>
      </w:r>
      <w:r w:rsidR="00151543" w:rsidRPr="00280F9B">
        <w:rPr>
          <w:sz w:val="18"/>
          <w:szCs w:val="18"/>
        </w:rPr>
        <w:t>ВА</w:t>
      </w:r>
      <w:r w:rsidR="0038402E" w:rsidRPr="00280F9B">
        <w:rPr>
          <w:sz w:val="18"/>
          <w:szCs w:val="18"/>
        </w:rPr>
        <w:t xml:space="preserve"> МТО</w:t>
      </w:r>
      <w:r w:rsidR="002C3420" w:rsidRPr="00280F9B">
        <w:rPr>
          <w:sz w:val="18"/>
          <w:szCs w:val="18"/>
        </w:rPr>
        <w:t xml:space="preserve">)  </w:t>
      </w:r>
    </w:p>
    <w:p w:rsidR="002C3420" w:rsidRPr="00280F9B" w:rsidRDefault="004D16AE" w:rsidP="00280F9B">
      <w:pPr>
        <w:ind w:left="708" w:right="-28"/>
        <w:jc w:val="center"/>
        <w:rPr>
          <w:sz w:val="18"/>
          <w:szCs w:val="18"/>
        </w:rPr>
      </w:pPr>
      <w:r w:rsidRPr="004D16AE">
        <w:rPr>
          <w:sz w:val="18"/>
          <w:szCs w:val="18"/>
        </w:rPr>
        <w:t>Давыденко Данил Евгеньевич</w:t>
      </w:r>
      <w:r w:rsidR="00497540" w:rsidRPr="00280F9B">
        <w:rPr>
          <w:sz w:val="18"/>
          <w:szCs w:val="18"/>
        </w:rPr>
        <w:t xml:space="preserve"> тел</w:t>
      </w:r>
      <w:r>
        <w:rPr>
          <w:sz w:val="18"/>
          <w:szCs w:val="18"/>
        </w:rPr>
        <w:t xml:space="preserve"> </w:t>
      </w:r>
      <w:r w:rsidRPr="004D16AE">
        <w:rPr>
          <w:sz w:val="18"/>
          <w:szCs w:val="18"/>
        </w:rPr>
        <w:t>8-(937)-728-84-66</w:t>
      </w:r>
    </w:p>
    <w:p w:rsidR="007A0766" w:rsidRPr="00280F9B" w:rsidRDefault="00415C15" w:rsidP="00280F9B">
      <w:pPr>
        <w:ind w:left="709" w:right="-28"/>
        <w:jc w:val="center"/>
        <w:rPr>
          <w:sz w:val="18"/>
          <w:szCs w:val="18"/>
        </w:rPr>
      </w:pPr>
      <w:r w:rsidRPr="00280F9B">
        <w:rPr>
          <w:bCs/>
          <w:kern w:val="36"/>
          <w:sz w:val="18"/>
          <w:szCs w:val="18"/>
        </w:rPr>
        <w:t>(</w:t>
      </w:r>
      <w:r w:rsidRPr="00280F9B">
        <w:rPr>
          <w:sz w:val="18"/>
          <w:szCs w:val="18"/>
        </w:rPr>
        <w:t>эл. адрес:</w:t>
      </w:r>
      <w:r w:rsidR="0007632E" w:rsidRPr="00280F9B">
        <w:rPr>
          <w:sz w:val="18"/>
          <w:szCs w:val="18"/>
        </w:rPr>
        <w:t xml:space="preserve"> 10</w:t>
      </w:r>
      <w:r w:rsidR="0007632E" w:rsidRPr="00280F9B">
        <w:rPr>
          <w:sz w:val="18"/>
          <w:szCs w:val="18"/>
          <w:lang w:val="en-US"/>
        </w:rPr>
        <w:t>nrvamto</w:t>
      </w:r>
      <w:r w:rsidR="0007632E" w:rsidRPr="00280F9B">
        <w:rPr>
          <w:sz w:val="18"/>
          <w:szCs w:val="18"/>
        </w:rPr>
        <w:t>@</w:t>
      </w:r>
      <w:r w:rsidR="0007632E" w:rsidRPr="00280F9B">
        <w:rPr>
          <w:sz w:val="18"/>
          <w:szCs w:val="18"/>
          <w:lang w:val="en-US"/>
        </w:rPr>
        <w:t>mail</w:t>
      </w:r>
      <w:r w:rsidR="0007632E" w:rsidRPr="00280F9B">
        <w:rPr>
          <w:sz w:val="18"/>
          <w:szCs w:val="18"/>
        </w:rPr>
        <w:t>.</w:t>
      </w:r>
      <w:r w:rsidR="0007632E" w:rsidRPr="00280F9B">
        <w:rPr>
          <w:sz w:val="18"/>
          <w:szCs w:val="18"/>
          <w:lang w:val="en-US"/>
        </w:rPr>
        <w:t>ru</w:t>
      </w:r>
      <w:r w:rsidRPr="00280F9B">
        <w:rPr>
          <w:sz w:val="18"/>
          <w:szCs w:val="18"/>
        </w:rPr>
        <w:t>)</w:t>
      </w:r>
    </w:p>
    <w:p w:rsidR="00415C15" w:rsidRPr="00280F9B" w:rsidRDefault="00415C15" w:rsidP="00280F9B">
      <w:pPr>
        <w:spacing w:before="60"/>
        <w:ind w:left="709" w:right="-28"/>
        <w:jc w:val="center"/>
        <w:rPr>
          <w:color w:val="FF0000"/>
          <w:sz w:val="18"/>
          <w:szCs w:val="18"/>
        </w:rPr>
      </w:pPr>
      <w:r w:rsidRPr="00280F9B">
        <w:rPr>
          <w:b/>
          <w:sz w:val="18"/>
          <w:szCs w:val="18"/>
        </w:rPr>
        <w:t>полезная информация на сайте</w:t>
      </w:r>
      <w:r w:rsidRPr="00280F9B">
        <w:rPr>
          <w:sz w:val="18"/>
          <w:szCs w:val="18"/>
        </w:rPr>
        <w:t xml:space="preserve"> </w:t>
      </w:r>
      <w:r w:rsidRPr="00280F9B">
        <w:rPr>
          <w:sz w:val="18"/>
          <w:szCs w:val="18"/>
          <w:lang w:val="en-US"/>
        </w:rPr>
        <w:t>vamto</w:t>
      </w:r>
      <w:r w:rsidRPr="00280F9B">
        <w:rPr>
          <w:sz w:val="18"/>
          <w:szCs w:val="18"/>
        </w:rPr>
        <w:t>.</w:t>
      </w:r>
      <w:r w:rsidRPr="00280F9B">
        <w:rPr>
          <w:sz w:val="18"/>
          <w:szCs w:val="18"/>
          <w:lang w:val="en-US"/>
        </w:rPr>
        <w:t>net</w:t>
      </w:r>
      <w:r w:rsidRPr="00280F9B">
        <w:rPr>
          <w:sz w:val="18"/>
          <w:szCs w:val="18"/>
        </w:rPr>
        <w:t>/</w:t>
      </w:r>
      <w:r w:rsidRPr="00280F9B">
        <w:rPr>
          <w:sz w:val="18"/>
          <w:szCs w:val="18"/>
          <w:lang w:val="en-US"/>
        </w:rPr>
        <w:t>nauchnaya</w:t>
      </w:r>
      <w:r w:rsidRPr="00280F9B">
        <w:rPr>
          <w:sz w:val="18"/>
          <w:szCs w:val="18"/>
        </w:rPr>
        <w:t>–</w:t>
      </w:r>
      <w:r w:rsidRPr="00280F9B">
        <w:rPr>
          <w:sz w:val="18"/>
          <w:szCs w:val="18"/>
          <w:lang w:val="en-US"/>
        </w:rPr>
        <w:t>rota</w:t>
      </w:r>
      <w:r w:rsidRPr="00280F9B">
        <w:rPr>
          <w:sz w:val="18"/>
          <w:szCs w:val="18"/>
        </w:rPr>
        <w:t>/</w:t>
      </w:r>
    </w:p>
    <w:p w:rsidR="002C3420" w:rsidRPr="00280F9B" w:rsidRDefault="008D53FE" w:rsidP="00280F9B">
      <w:pPr>
        <w:spacing w:before="60"/>
        <w:ind w:right="-28"/>
        <w:jc w:val="center"/>
        <w:rPr>
          <w:b/>
          <w:sz w:val="18"/>
          <w:szCs w:val="18"/>
        </w:rPr>
      </w:pPr>
      <w:r w:rsidRPr="00280F9B">
        <w:rPr>
          <w:b/>
          <w:sz w:val="18"/>
          <w:szCs w:val="18"/>
        </w:rPr>
        <w:t xml:space="preserve">ПОСТРОЙ СВОЁ </w:t>
      </w:r>
      <w:r w:rsidR="002C3420" w:rsidRPr="00280F9B">
        <w:rPr>
          <w:b/>
          <w:sz w:val="18"/>
          <w:szCs w:val="18"/>
        </w:rPr>
        <w:t>БУДУЩЕЕ!</w:t>
      </w:r>
    </w:p>
    <w:p w:rsidR="00415C15" w:rsidRPr="00280F9B" w:rsidRDefault="002C3420" w:rsidP="00280F9B">
      <w:pPr>
        <w:ind w:right="-28"/>
        <w:jc w:val="center"/>
        <w:rPr>
          <w:b/>
          <w:sz w:val="18"/>
          <w:szCs w:val="18"/>
        </w:rPr>
      </w:pPr>
      <w:r w:rsidRPr="00280F9B">
        <w:rPr>
          <w:b/>
          <w:sz w:val="18"/>
          <w:szCs w:val="18"/>
        </w:rPr>
        <w:t>ПРИЛО</w:t>
      </w:r>
      <w:r w:rsidR="008D53FE" w:rsidRPr="00280F9B">
        <w:rPr>
          <w:b/>
          <w:sz w:val="18"/>
          <w:szCs w:val="18"/>
        </w:rPr>
        <w:t>ЖИ СВОИ ЗНАНИЯ НА БЛАГО</w:t>
      </w:r>
      <w:r w:rsidR="00415C15" w:rsidRPr="00280F9B">
        <w:rPr>
          <w:b/>
          <w:sz w:val="18"/>
          <w:szCs w:val="18"/>
        </w:rPr>
        <w:t xml:space="preserve"> РОССИИ</w:t>
      </w:r>
    </w:p>
    <w:sectPr w:rsidR="00415C15" w:rsidRPr="00280F9B" w:rsidSect="00007837">
      <w:pgSz w:w="11906" w:h="16838"/>
      <w:pgMar w:top="284" w:right="567" w:bottom="1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A2769"/>
    <w:multiLevelType w:val="hybridMultilevel"/>
    <w:tmpl w:val="956CF7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8A54A1"/>
    <w:multiLevelType w:val="hybridMultilevel"/>
    <w:tmpl w:val="C86C5F00"/>
    <w:lvl w:ilvl="0" w:tplc="706ECA4C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2E913F0B"/>
    <w:multiLevelType w:val="multilevel"/>
    <w:tmpl w:val="96164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EC009E"/>
    <w:multiLevelType w:val="hybridMultilevel"/>
    <w:tmpl w:val="56EC0808"/>
    <w:lvl w:ilvl="0" w:tplc="706ECA4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" w15:restartNumberingAfterBreak="0">
    <w:nsid w:val="4AF67F2A"/>
    <w:multiLevelType w:val="hybridMultilevel"/>
    <w:tmpl w:val="6F0C9FEC"/>
    <w:lvl w:ilvl="0" w:tplc="706ECA4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B72"/>
    <w:rsid w:val="00007837"/>
    <w:rsid w:val="00044C6E"/>
    <w:rsid w:val="000543EC"/>
    <w:rsid w:val="0007632E"/>
    <w:rsid w:val="000A29D3"/>
    <w:rsid w:val="000E1DA9"/>
    <w:rsid w:val="00151543"/>
    <w:rsid w:val="0016105C"/>
    <w:rsid w:val="0021140A"/>
    <w:rsid w:val="002439B2"/>
    <w:rsid w:val="002669E6"/>
    <w:rsid w:val="002705AA"/>
    <w:rsid w:val="00280F9B"/>
    <w:rsid w:val="002C3420"/>
    <w:rsid w:val="002E060D"/>
    <w:rsid w:val="003101D8"/>
    <w:rsid w:val="00314856"/>
    <w:rsid w:val="00317835"/>
    <w:rsid w:val="00362905"/>
    <w:rsid w:val="0038402E"/>
    <w:rsid w:val="00385B72"/>
    <w:rsid w:val="00390A4E"/>
    <w:rsid w:val="003A3DFF"/>
    <w:rsid w:val="00415C15"/>
    <w:rsid w:val="00444B05"/>
    <w:rsid w:val="00452839"/>
    <w:rsid w:val="004713C2"/>
    <w:rsid w:val="00497540"/>
    <w:rsid w:val="004D16AE"/>
    <w:rsid w:val="004D48A1"/>
    <w:rsid w:val="005953E7"/>
    <w:rsid w:val="005B1A69"/>
    <w:rsid w:val="005C4B72"/>
    <w:rsid w:val="00625EE2"/>
    <w:rsid w:val="006417AB"/>
    <w:rsid w:val="00655CE1"/>
    <w:rsid w:val="006B2B74"/>
    <w:rsid w:val="006C209D"/>
    <w:rsid w:val="006D1812"/>
    <w:rsid w:val="006D3204"/>
    <w:rsid w:val="006E40D7"/>
    <w:rsid w:val="00761DF7"/>
    <w:rsid w:val="00766F60"/>
    <w:rsid w:val="00771F74"/>
    <w:rsid w:val="007A0766"/>
    <w:rsid w:val="00885E0E"/>
    <w:rsid w:val="008A7927"/>
    <w:rsid w:val="008B1351"/>
    <w:rsid w:val="008B1C17"/>
    <w:rsid w:val="008C09D2"/>
    <w:rsid w:val="008C0AC7"/>
    <w:rsid w:val="008D53FE"/>
    <w:rsid w:val="00910BAB"/>
    <w:rsid w:val="00940C51"/>
    <w:rsid w:val="00952AC0"/>
    <w:rsid w:val="0096404B"/>
    <w:rsid w:val="009A0DA3"/>
    <w:rsid w:val="00A02354"/>
    <w:rsid w:val="00A24D48"/>
    <w:rsid w:val="00A338FF"/>
    <w:rsid w:val="00A562ED"/>
    <w:rsid w:val="00A664D7"/>
    <w:rsid w:val="00A70A0C"/>
    <w:rsid w:val="00A81CF4"/>
    <w:rsid w:val="00AB3A96"/>
    <w:rsid w:val="00B4406C"/>
    <w:rsid w:val="00BB48D3"/>
    <w:rsid w:val="00BC3190"/>
    <w:rsid w:val="00BD4D63"/>
    <w:rsid w:val="00C1393E"/>
    <w:rsid w:val="00C246D2"/>
    <w:rsid w:val="00C35A06"/>
    <w:rsid w:val="00C567D3"/>
    <w:rsid w:val="00C576A9"/>
    <w:rsid w:val="00C7117A"/>
    <w:rsid w:val="00C72461"/>
    <w:rsid w:val="00C90345"/>
    <w:rsid w:val="00CD54B7"/>
    <w:rsid w:val="00D13898"/>
    <w:rsid w:val="00DA188F"/>
    <w:rsid w:val="00DD3FA8"/>
    <w:rsid w:val="00E04F2A"/>
    <w:rsid w:val="00E050CD"/>
    <w:rsid w:val="00E243E5"/>
    <w:rsid w:val="00E70A94"/>
    <w:rsid w:val="00E91EB5"/>
    <w:rsid w:val="00F436E3"/>
    <w:rsid w:val="00F72A8B"/>
    <w:rsid w:val="00FD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EEA469D-BDD7-C746-9515-1C9BEF02F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2C3420"/>
    <w:rPr>
      <w:color w:val="0000FF"/>
      <w:u w:val="single"/>
    </w:rPr>
  </w:style>
  <w:style w:type="paragraph" w:styleId="a4">
    <w:name w:val="Обычный (веб)"/>
    <w:basedOn w:val="a"/>
    <w:uiPriority w:val="99"/>
    <w:semiHidden/>
    <w:unhideWhenUsed/>
    <w:rsid w:val="008B1351"/>
    <w:pPr>
      <w:spacing w:before="100" w:beforeAutospacing="1" w:after="100" w:afterAutospacing="1"/>
    </w:pPr>
  </w:style>
  <w:style w:type="character" w:customStyle="1" w:styleId="1">
    <w:name w:val="Основной текст Знак1"/>
    <w:link w:val="a5"/>
    <w:uiPriority w:val="99"/>
    <w:rsid w:val="005B1A69"/>
    <w:rPr>
      <w:spacing w:val="8"/>
      <w:shd w:val="clear" w:color="auto" w:fill="FFFFFF"/>
    </w:rPr>
  </w:style>
  <w:style w:type="paragraph" w:styleId="a5">
    <w:name w:val="Body Text"/>
    <w:basedOn w:val="a"/>
    <w:link w:val="1"/>
    <w:uiPriority w:val="99"/>
    <w:rsid w:val="005B1A69"/>
    <w:pPr>
      <w:widowControl w:val="0"/>
      <w:shd w:val="clear" w:color="auto" w:fill="FFFFFF"/>
      <w:spacing w:after="300" w:line="312" w:lineRule="exact"/>
      <w:ind w:hanging="320"/>
      <w:jc w:val="right"/>
    </w:pPr>
    <w:rPr>
      <w:spacing w:val="8"/>
      <w:sz w:val="20"/>
      <w:szCs w:val="20"/>
    </w:rPr>
  </w:style>
  <w:style w:type="character" w:customStyle="1" w:styleId="a6">
    <w:name w:val="Основной текст Знак"/>
    <w:uiPriority w:val="99"/>
    <w:semiHidden/>
    <w:rsid w:val="005B1A69"/>
    <w:rPr>
      <w:sz w:val="24"/>
      <w:szCs w:val="24"/>
    </w:rPr>
  </w:style>
  <w:style w:type="character" w:customStyle="1" w:styleId="82">
    <w:name w:val="Основной текст + 82"/>
    <w:aliases w:val="5 pt6,Интервал 0 pt21"/>
    <w:uiPriority w:val="99"/>
    <w:rsid w:val="005B1A69"/>
    <w:rPr>
      <w:spacing w:val="6"/>
      <w:sz w:val="17"/>
      <w:szCs w:val="17"/>
      <w:shd w:val="clear" w:color="auto" w:fill="FFFFFF"/>
    </w:rPr>
  </w:style>
  <w:style w:type="character" w:customStyle="1" w:styleId="2">
    <w:name w:val="Основной текст (2)_"/>
    <w:link w:val="20"/>
    <w:uiPriority w:val="99"/>
    <w:rsid w:val="005B1A69"/>
    <w:rPr>
      <w:b/>
      <w:bCs/>
      <w:spacing w:val="1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B1A69"/>
    <w:pPr>
      <w:widowControl w:val="0"/>
      <w:shd w:val="clear" w:color="auto" w:fill="FFFFFF"/>
      <w:spacing w:before="300" w:after="300" w:line="322" w:lineRule="exact"/>
      <w:jc w:val="both"/>
    </w:pPr>
    <w:rPr>
      <w:b/>
      <w:bCs/>
      <w:spacing w:val="11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B3A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AB3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 /><Relationship Id="rId13" Type="http://schemas.openxmlformats.org/officeDocument/2006/relationships/image" Target="media/image8.png" /><Relationship Id="rId18" Type="http://schemas.openxmlformats.org/officeDocument/2006/relationships/image" Target="media/image13.jpeg" /><Relationship Id="rId3" Type="http://schemas.openxmlformats.org/officeDocument/2006/relationships/styles" Target="styles.xml" /><Relationship Id="rId21" Type="http://schemas.openxmlformats.org/officeDocument/2006/relationships/image" Target="media/image16.png" /><Relationship Id="rId7" Type="http://schemas.openxmlformats.org/officeDocument/2006/relationships/image" Target="media/image2.png" /><Relationship Id="rId12" Type="http://schemas.openxmlformats.org/officeDocument/2006/relationships/image" Target="media/image7.jpeg" /><Relationship Id="rId17" Type="http://schemas.openxmlformats.org/officeDocument/2006/relationships/image" Target="media/image12.png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image" Target="media/image15.png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image" Target="media/image10.png" /><Relationship Id="rId23" Type="http://schemas.openxmlformats.org/officeDocument/2006/relationships/theme" Target="theme/theme1.xml" /><Relationship Id="rId10" Type="http://schemas.openxmlformats.org/officeDocument/2006/relationships/image" Target="media/image5.png" /><Relationship Id="rId19" Type="http://schemas.openxmlformats.org/officeDocument/2006/relationships/image" Target="media/image14.jpeg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B70E7-0ECA-4164-80D3-8A9C6CCED76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ВОЕННЫЙ УЧЕБНО-НАУЧНЫЙ ЦЕНТР ВОЕННО-МОРСКОГО ФЛОТА</vt:lpstr>
    </vt:vector>
  </TitlesOfParts>
  <Company>работа</Company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ВОЕННЫЙ УЧЕБНО-НАУЧНЫЙ ЦЕНТР ВОЕННО-МОРСКОГО ФЛОТА</dc:title>
  <dc:subject/>
  <dc:creator>отдел</dc:creator>
  <cp:keywords/>
  <cp:lastModifiedBy>Олег Синягин</cp:lastModifiedBy>
  <cp:revision>2</cp:revision>
  <cp:lastPrinted>2015-10-20T11:31:00Z</cp:lastPrinted>
  <dcterms:created xsi:type="dcterms:W3CDTF">2022-01-26T11:47:00Z</dcterms:created>
  <dcterms:modified xsi:type="dcterms:W3CDTF">2022-01-26T11:47:00Z</dcterms:modified>
</cp:coreProperties>
</file>